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İlkim Kayra Kumbasar</w:t>
      </w:r>
    </w:p>
    <w:p>
      <w:r>
        <w:t>📞 543 891 5876</w:t>
      </w:r>
    </w:p>
    <w:p>
      <w:r>
        <w:t>📧 ilkimkayrak@gmail.com</w:t>
      </w:r>
    </w:p>
    <w:p>
      <w:r>
        <w:t>📍 İzmir, Türkiye</w:t>
      </w:r>
    </w:p>
    <w:p>
      <w:r>
        <w:t>🔗 LinkedIn: https://www.linkedin.com/in/ilkim-kayra-kumbasar-a84ba629b</w:t>
      </w:r>
    </w:p>
    <w:p>
      <w:pPr>
        <w:pStyle w:val="Heading1"/>
      </w:pPr>
      <w:r>
        <w:t>Eğitim</w:t>
      </w:r>
    </w:p>
    <w:p>
      <w:r>
        <w:t>• Ege Üniversitesi, Eczacılık Fakültesi (2023 – Devam ediyor)</w:t>
        <w:br/>
        <w:t xml:space="preserve">  Not Ortalaması: 3.43 / 4.00</w:t>
      </w:r>
    </w:p>
    <w:p>
      <w:r>
        <w:t>• TED Samsun Koleji (Mezuniyet: 2021)</w:t>
      </w:r>
    </w:p>
    <w:p>
      <w:pPr>
        <w:pStyle w:val="Heading1"/>
      </w:pPr>
      <w:r>
        <w:t>Deneyim</w:t>
      </w:r>
    </w:p>
    <w:p>
      <w:r>
        <w:t>• Kaşmir Eczanesi, Stajyer Eczacı (Temmuz 2025 – Haziran 2025)</w:t>
      </w:r>
    </w:p>
    <w:p>
      <w:r>
        <w:t xml:space="preserve">  - İlaçların düzenlenmesi ve stok takibi</w:t>
      </w:r>
    </w:p>
    <w:p>
      <w:r>
        <w:t xml:space="preserve">  - Reçetelerin hazırlanmasına yardımcı olma</w:t>
      </w:r>
    </w:p>
    <w:p>
      <w:r>
        <w:t xml:space="preserve">  - Hasta danışmanlığı süreçlerine destek sağlama</w:t>
      </w:r>
    </w:p>
    <w:p>
      <w:pPr/>
      <w:r>
        <w:t>• PharmEge 2026 Kongresi – Sponsorluk Ekibi Üyesi</w:t>
      </w:r>
    </w:p>
    <w:p>
      <w:pPr/>
      <w:r>
        <w:t>• Samsun Eczacı Odası – Gençlik Komisyonu Üyesi</w:t>
      </w:r>
    </w:p>
    <w:p>
      <w:pPr/>
      <w:r>
        <w:t>• Art of Pharma – Fakülte Temsilcisi</w:t>
      </w:r>
    </w:p>
    <w:p>
      <w:pPr>
        <w:pStyle w:val="Heading1"/>
      </w:pPr>
      <w:r>
        <w:t>Gönüllü Çalışmalar</w:t>
      </w:r>
    </w:p>
    <w:p>
      <w:r>
        <w:t>• Ankara Medipol Üniversitesi – Eczacılık Kulübü</w:t>
        <w:br/>
        <w:t xml:space="preserve">  Yönetim Kurulu Üyesi / Organizasyon Sorumlusu (2 yıl)</w:t>
      </w:r>
    </w:p>
    <w:p>
      <w:r>
        <w:t xml:space="preserve">  - Etkinliklerin planlanması ve yürütülmesi</w:t>
      </w:r>
    </w:p>
    <w:p>
      <w:r>
        <w:t xml:space="preserve">  - Öğrenci iletişimi ve organizasyon süreçlerinde aktif rol</w:t>
      </w:r>
    </w:p>
    <w:p>
      <w:pPr>
        <w:pStyle w:val="Heading1"/>
      </w:pPr>
      <w:r>
        <w:t>Beceriler</w:t>
      </w:r>
    </w:p>
    <w:p>
      <w:r>
        <w:t>• Microsoft Office (Word, Excel, PowerPoint)</w:t>
      </w:r>
    </w:p>
    <w:p>
      <w:r>
        <w:t>• İngilizce (B2)</w:t>
      </w:r>
    </w:p>
    <w:p>
      <w:r>
        <w:t>• İletişim, organizasyon ve takım çalışması becerileri</w:t>
      </w:r>
    </w:p>
    <w:p>
      <w:pPr>
        <w:pStyle w:val="Heading1"/>
      </w:pPr>
      <w:r>
        <w:t>Sertifikalar &amp; Katılımlar</w:t>
      </w:r>
    </w:p>
    <w:p>
      <w:r>
        <w:t>• 21. Ulusal Hasta Bilgilendirme Yarışması ve Eczacılık Zirvesi – Ankara Eczacı Odası Gençlik Komisyonu, Mayıs 2025</w:t>
      </w:r>
    </w:p>
    <w:p>
      <w:r>
        <w:t>• 20. Ulusal Hasta Bilgilendirme Yarışması ve Eczacılık Zirvesi – Ankara Eczacı Odası, Mayıs 2024</w:t>
      </w:r>
    </w:p>
    <w:p>
      <w:r>
        <w:t>• Toplumsal Katkı Semineri 1 – Ankara Medipol Üniversitesi, Mart 2025</w:t>
      </w:r>
    </w:p>
    <w:p>
      <w:r>
        <w:t>• PharmAnkara 4 – Ankara Üniversitesi Eczacılık Fakültesi, Şubat 2025</w:t>
      </w:r>
    </w:p>
    <w:p>
      <w:r>
        <w:t>• 2. Ulusal Kariyer Zirvesi – Gazi Üniversitesi, Mayıs 2024</w:t>
      </w:r>
    </w:p>
    <w:p>
      <w:r>
        <w:t>• Kariyer Planlama Dersi – YTNK TV, Nisan 2024</w:t>
      </w:r>
    </w:p>
    <w:p>
      <w:r>
        <w:t>• EczA Motivasyon Konuşmaları – Ankara Üniversitesi, Aralık 2023</w:t>
      </w:r>
    </w:p>
    <w:p>
      <w:r>
        <w:t>• BTEC Applied Science Level 3 – Pearson, Mayıs 2021</w:t>
      </w:r>
    </w:p>
    <w:p>
      <w:pPr>
        <w:pStyle w:val="Heading1"/>
      </w:pPr>
      <w:r>
        <w:t>İlgi Alanları</w:t>
      </w:r>
    </w:p>
    <w:p>
      <w:r>
        <w:t>• Sağlık alanında araştırma</w:t>
      </w:r>
    </w:p>
    <w:p>
      <w:r>
        <w:t>• Organizasyon ve etkinlik yönetimi</w:t>
      </w:r>
    </w:p>
    <w:p>
      <w:r>
        <w:t>• Kitap okuma, seyahat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